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61" w:rsidRDefault="00A77261">
      <w:pPr>
        <w:spacing w:line="240" w:lineRule="auto"/>
        <w:jc w:val="center"/>
        <w:rPr>
          <w:rFonts w:ascii="Calibri" w:eastAsia="Calibri" w:hAnsi="Calibri" w:cs="Calibri"/>
          <w:noProof/>
          <w:sz w:val="20"/>
          <w:szCs w:val="20"/>
          <w:lang w:val="it-IT"/>
        </w:rPr>
      </w:pPr>
    </w:p>
    <w:p w:rsidR="000B6927" w:rsidRDefault="000B6927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0B6927">
      <w:pPr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AUTORIZZAZIONE ALLA PARTECIPAZIONE ALL’ATTIVITÀ: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Presidio di Libera “Angelo Vassallo” – Liceo Marconi di Colleferro “Semi di futuro per una comunità sostenibile. Percorsi di legalità, ambiente e cittadinanza per coltivare il cambiamento”</w:t>
      </w:r>
    </w:p>
    <w:p w:rsidR="00A77261" w:rsidRDefault="00A77261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A77261" w:rsidRDefault="000B6927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 il corrente anno scolastico gli incontri avranno luogo a scuola (Biblioteca) il secondo e il quarto martedì di ogni mese a partire dal mese di gennaio dalle ore 14:15 alle 16:15. I genitori potranno controllare eventuali assenze dei propri figli contro</w:t>
      </w:r>
      <w:r>
        <w:rPr>
          <w:rFonts w:ascii="Calibri" w:eastAsia="Calibri" w:hAnsi="Calibri" w:cs="Calibri"/>
          <w:sz w:val="24"/>
          <w:szCs w:val="24"/>
        </w:rPr>
        <w:t>llando il registro di classe (7 ora, l’eventuale assenza non concorre al calcolo e non andrà giustificata).</w:t>
      </w:r>
    </w:p>
    <w:p w:rsidR="00A77261" w:rsidRDefault="00A7726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77261" w:rsidRDefault="00A7726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(per i maggiorenni,</w:t>
      </w:r>
      <w:r>
        <w:rPr>
          <w:rFonts w:ascii="Calibri" w:eastAsia="Calibri" w:hAnsi="Calibri" w:cs="Calibri"/>
          <w:sz w:val="24"/>
          <w:szCs w:val="24"/>
        </w:rPr>
        <w:t xml:space="preserve"> il modulo costituisce informativa per i genitori)</w:t>
      </w:r>
    </w:p>
    <w:p w:rsidR="00A77261" w:rsidRDefault="00A7726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il sottoscritto/a 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..........................................., genitore della/del studentessa/studente</w:t>
      </w: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......................................................................................................................,</w:t>
      </w: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nato/a ............................................</w:t>
      </w:r>
      <w:r>
        <w:rPr>
          <w:rFonts w:ascii="Calibri" w:eastAsia="Calibri" w:hAnsi="Calibri" w:cs="Calibri"/>
          <w:sz w:val="24"/>
          <w:szCs w:val="24"/>
        </w:rPr>
        <w:t>........................(........), il ............................,</w:t>
      </w: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residente a .............................................................................................(.........)</w:t>
      </w: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indirizzo:............................................................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................................................</w:t>
      </w:r>
      <w:proofErr w:type="gramEnd"/>
    </w:p>
    <w:p w:rsidR="00A77261" w:rsidRDefault="00A7726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AUTORIZZA</w:t>
      </w:r>
    </w:p>
    <w:p w:rsidR="00A77261" w:rsidRDefault="00A7726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proprio/a figlio/a frequentante la</w:t>
      </w: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 partecipare all’attività sopra indicata,</w:t>
      </w:r>
    </w:p>
    <w:p w:rsidR="00A77261" w:rsidRDefault="00A7726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Colleferro ....................................</w:t>
      </w:r>
    </w:p>
    <w:p w:rsidR="00A77261" w:rsidRDefault="00A77261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77261" w:rsidRDefault="000B6927">
      <w:pPr>
        <w:spacing w:line="240" w:lineRule="auto"/>
        <w:ind w:right="-7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fede, *</w:t>
      </w:r>
    </w:p>
    <w:p w:rsidR="00A77261" w:rsidRDefault="000B692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.........................................................................................................</w:t>
      </w: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A77261" w:rsidRDefault="00A77261">
      <w:pPr>
        <w:spacing w:line="240" w:lineRule="auto"/>
        <w:ind w:right="-175"/>
        <w:jc w:val="right"/>
        <w:rPr>
          <w:sz w:val="18"/>
          <w:szCs w:val="18"/>
        </w:rPr>
      </w:pPr>
      <w:bookmarkStart w:id="0" w:name="_GoBack"/>
      <w:bookmarkEnd w:id="0"/>
    </w:p>
    <w:sectPr w:rsidR="00A7726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442514-F4B7-4A29-A821-BA3835B6F110}"/>
    <w:embedBold r:id="rId2" w:fontKey="{21551A86-5F1C-4E13-91B6-CF235A89B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456267-1A27-4ED8-98F0-9B8249ABEA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61"/>
    <w:rsid w:val="000B6927"/>
    <w:rsid w:val="00A7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57710"/>
  <w15:docId w15:val="{9CA42FDA-A63C-45EE-9D57-9D318BC7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VicePreside</cp:lastModifiedBy>
  <cp:revision>2</cp:revision>
  <dcterms:created xsi:type="dcterms:W3CDTF">2025-12-18T11:35:00Z</dcterms:created>
  <dcterms:modified xsi:type="dcterms:W3CDTF">2025-12-18T11:35:00Z</dcterms:modified>
</cp:coreProperties>
</file>